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908"/>
        <w:gridCol w:w="1995"/>
        <w:gridCol w:w="782"/>
        <w:gridCol w:w="367"/>
        <w:gridCol w:w="909"/>
        <w:gridCol w:w="992"/>
        <w:gridCol w:w="942"/>
        <w:gridCol w:w="1435"/>
      </w:tblGrid>
      <w:tr w:rsidR="00700F14" w:rsidRPr="00700F14" w:rsidTr="00DA458A">
        <w:trPr>
          <w:trHeight w:val="284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65465B">
            <w:pPr>
              <w:snapToGrid w:val="0"/>
              <w:jc w:val="center"/>
              <w:rPr>
                <w:rFonts w:cs="Arial"/>
                <w:smallCaps/>
                <w:szCs w:val="20"/>
              </w:rPr>
            </w:pPr>
            <w:r w:rsidRPr="00700F14">
              <w:rPr>
                <w:rFonts w:cs="Arial"/>
                <w:noProof/>
                <w:lang w:eastAsia="pt-BR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123825</wp:posOffset>
                  </wp:positionV>
                  <wp:extent cx="628015" cy="599440"/>
                  <wp:effectExtent l="19050" t="0" r="635" b="0"/>
                  <wp:wrapTopAndBottom/>
                  <wp:docPr id="1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9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0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0F14" w:rsidRPr="00700F14" w:rsidRDefault="00700F14" w:rsidP="0065465B">
            <w:pPr>
              <w:snapToGri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00F14">
              <w:rPr>
                <w:rFonts w:cs="Arial"/>
                <w:b/>
                <w:bCs/>
                <w:sz w:val="24"/>
                <w:szCs w:val="24"/>
              </w:rPr>
              <w:t>UNIVERSIDADE FEDERAL DE UBERLÂNDIA</w:t>
            </w:r>
          </w:p>
        </w:tc>
      </w:tr>
      <w:tr w:rsidR="00700F14" w:rsidRPr="00700F14" w:rsidTr="00DA458A">
        <w:trPr>
          <w:trHeight w:val="428"/>
          <w:jc w:val="center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65465B">
            <w:pPr>
              <w:rPr>
                <w:rFonts w:cs="Arial"/>
              </w:rPr>
            </w:pPr>
          </w:p>
        </w:tc>
        <w:tc>
          <w:tcPr>
            <w:tcW w:w="833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00F14" w:rsidRPr="00700F14" w:rsidRDefault="00700F14" w:rsidP="00241106">
            <w:pPr>
              <w:snapToGrid w:val="0"/>
              <w:jc w:val="center"/>
              <w:rPr>
                <w:rFonts w:cs="Arial"/>
                <w:b/>
                <w:bCs/>
              </w:rPr>
            </w:pPr>
            <w:r w:rsidRPr="00700F14">
              <w:rPr>
                <w:rFonts w:cs="Arial"/>
                <w:b/>
                <w:bCs/>
              </w:rPr>
              <w:t xml:space="preserve">Faculdade de Computação - Campus </w:t>
            </w:r>
            <w:r w:rsidR="00241106">
              <w:rPr>
                <w:rFonts w:cs="Arial"/>
                <w:b/>
                <w:bCs/>
              </w:rPr>
              <w:t>Santa Mônica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pacing w:before="0" w:after="0"/>
              <w:rPr>
                <w:rFonts w:cs="Arial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Curso</w:t>
            </w: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  <w:r w:rsidRPr="00700F14">
              <w:rPr>
                <w:rFonts w:cs="Arial"/>
                <w:szCs w:val="20"/>
              </w:rPr>
              <w:t>Sistemas de Informação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Período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  <w:r w:rsidRPr="00700F14">
              <w:rPr>
                <w:rFonts w:cs="Arial"/>
                <w:szCs w:val="20"/>
              </w:rPr>
              <w:t>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14" w:rsidRPr="00700F14" w:rsidRDefault="00700F14" w:rsidP="00DA458A">
            <w:pPr>
              <w:snapToGrid w:val="0"/>
              <w:spacing w:before="0" w:after="0"/>
              <w:jc w:val="right"/>
              <w:rPr>
                <w:rFonts w:cs="Arial"/>
                <w:b/>
                <w:szCs w:val="20"/>
              </w:rPr>
            </w:pPr>
            <w:proofErr w:type="gramStart"/>
            <w:r w:rsidRPr="00700F14">
              <w:rPr>
                <w:rFonts w:cs="Arial"/>
                <w:b/>
                <w:szCs w:val="20"/>
              </w:rPr>
              <w:t>ano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DA458A">
            <w:pPr>
              <w:snapToGrid w:val="0"/>
              <w:spacing w:before="0" w:after="0"/>
              <w:jc w:val="right"/>
              <w:rPr>
                <w:rFonts w:cs="Arial"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Semestre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42"/>
          <w:jc w:val="center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pacing w:before="0" w:after="0"/>
              <w:rPr>
                <w:rFonts w:cs="Arial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811CBF">
            <w:pPr>
              <w:snapToGrid w:val="0"/>
              <w:spacing w:before="0" w:after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201</w:t>
            </w:r>
            <w:r w:rsidR="00811CBF">
              <w:rPr>
                <w:rFonts w:cs="Arial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811CBF">
            <w:pPr>
              <w:snapToGrid w:val="0"/>
              <w:spacing w:before="0" w:after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  <w:r w:rsidR="00811CBF">
              <w:rPr>
                <w:rFonts w:cs="Arial"/>
                <w:szCs w:val="20"/>
              </w:rPr>
              <w:t>1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Disciplina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811CBF">
            <w:pPr>
              <w:snapToGrid w:val="0"/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GSI</w:t>
            </w:r>
            <w:r w:rsidR="00811CBF">
              <w:rPr>
                <w:rFonts w:cs="Arial"/>
                <w:szCs w:val="20"/>
              </w:rPr>
              <w:t>008</w:t>
            </w:r>
            <w:r>
              <w:rPr>
                <w:rFonts w:cs="Arial"/>
                <w:szCs w:val="20"/>
              </w:rPr>
              <w:t xml:space="preserve"> Sistemas Digitais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Avaliação</w:t>
            </w:r>
            <w:r w:rsidRPr="00700F14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2D46D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  <w:r w:rsidRPr="00700F14">
              <w:rPr>
                <w:rFonts w:cs="Arial"/>
                <w:szCs w:val="20"/>
              </w:rPr>
              <w:t xml:space="preserve">Prova </w:t>
            </w:r>
            <w:proofErr w:type="gramStart"/>
            <w:r w:rsidR="002D46D4">
              <w:rPr>
                <w:rFonts w:cs="Arial"/>
                <w:szCs w:val="20"/>
              </w:rPr>
              <w:t>2</w:t>
            </w:r>
            <w:proofErr w:type="gram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Valor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241106" w:rsidP="00DA458A">
            <w:pPr>
              <w:snapToGrid w:val="0"/>
              <w:spacing w:before="0" w:after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</w:t>
            </w:r>
            <w:r w:rsidR="00700F14" w:rsidRPr="00700F14">
              <w:rPr>
                <w:rFonts w:cs="Arial"/>
                <w:szCs w:val="20"/>
              </w:rPr>
              <w:t>,00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Professor (a)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Cs w:val="20"/>
              </w:rPr>
            </w:pPr>
            <w:r w:rsidRPr="00700F14">
              <w:rPr>
                <w:rFonts w:cs="Arial"/>
                <w:szCs w:val="20"/>
              </w:rPr>
              <w:t xml:space="preserve">Dr. </w:t>
            </w:r>
            <w:proofErr w:type="spellStart"/>
            <w:r w:rsidRPr="00700F14">
              <w:rPr>
                <w:rFonts w:cs="Arial"/>
                <w:szCs w:val="20"/>
              </w:rPr>
              <w:t>rer</w:t>
            </w:r>
            <w:proofErr w:type="spellEnd"/>
            <w:r w:rsidRPr="00700F14">
              <w:rPr>
                <w:rFonts w:cs="Arial"/>
                <w:szCs w:val="20"/>
              </w:rPr>
              <w:t xml:space="preserve">. </w:t>
            </w:r>
            <w:proofErr w:type="gramStart"/>
            <w:r w:rsidRPr="00700F14">
              <w:rPr>
                <w:rFonts w:cs="Arial"/>
                <w:szCs w:val="20"/>
              </w:rPr>
              <w:t>nat.</w:t>
            </w:r>
            <w:proofErr w:type="gramEnd"/>
            <w:r w:rsidRPr="00700F14">
              <w:rPr>
                <w:rFonts w:cs="Arial"/>
                <w:szCs w:val="20"/>
              </w:rPr>
              <w:t xml:space="preserve"> Daniel Duarte Abdala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Data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2D46D4" w:rsidP="002D46D4">
            <w:pPr>
              <w:snapToGrid w:val="0"/>
              <w:spacing w:before="0" w:after="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</w:t>
            </w:r>
            <w:r w:rsidR="00700F14" w:rsidRPr="00700F14">
              <w:rPr>
                <w:rFonts w:cs="Arial"/>
                <w:szCs w:val="20"/>
              </w:rPr>
              <w:t>/0</w:t>
            </w:r>
            <w:r>
              <w:rPr>
                <w:rFonts w:cs="Arial"/>
                <w:szCs w:val="20"/>
              </w:rPr>
              <w:t>9</w:t>
            </w:r>
            <w:r w:rsidR="00700F14" w:rsidRPr="00700F14">
              <w:rPr>
                <w:rFonts w:cs="Arial"/>
                <w:szCs w:val="20"/>
              </w:rPr>
              <w:t>/201</w:t>
            </w:r>
            <w:r w:rsidR="00220BDE">
              <w:rPr>
                <w:rFonts w:cs="Arial"/>
                <w:szCs w:val="20"/>
              </w:rPr>
              <w:t>3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Aluno (a)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241106">
            <w:pPr>
              <w:snapToGrid w:val="0"/>
              <w:spacing w:before="0"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Nota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Matrícula</w:t>
            </w:r>
          </w:p>
        </w:tc>
        <w:tc>
          <w:tcPr>
            <w:tcW w:w="2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Vista em</w:t>
            </w:r>
          </w:p>
        </w:tc>
        <w:tc>
          <w:tcPr>
            <w:tcW w:w="19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Cs w:val="20"/>
              </w:rPr>
            </w:pPr>
            <w:r w:rsidRPr="00700F14">
              <w:rPr>
                <w:rFonts w:cs="Arial"/>
                <w:szCs w:val="20"/>
              </w:rPr>
              <w:t>___ /___ / ______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Nota</w:t>
            </w:r>
          </w:p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Vista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</w:p>
        </w:tc>
      </w:tr>
      <w:tr w:rsidR="00700F14" w:rsidRPr="00700F14" w:rsidTr="00DA458A">
        <w:trPr>
          <w:trHeight w:val="284"/>
          <w:jc w:val="center"/>
        </w:trPr>
        <w:tc>
          <w:tcPr>
            <w:tcW w:w="1531" w:type="dxa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single" w:sz="1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Cs w:val="20"/>
              </w:rPr>
            </w:pPr>
            <w:r w:rsidRPr="00700F14">
              <w:rPr>
                <w:rFonts w:cs="Arial"/>
                <w:b/>
                <w:bCs/>
                <w:szCs w:val="20"/>
              </w:rPr>
              <w:t>Assinatura</w:t>
            </w:r>
            <w:r w:rsidR="00DA458A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241106">
            <w:pPr>
              <w:snapToGrid w:val="0"/>
              <w:spacing w:before="0"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center"/>
              <w:rPr>
                <w:rFonts w:cs="Arial"/>
                <w:szCs w:val="20"/>
              </w:rPr>
            </w:pPr>
          </w:p>
        </w:tc>
      </w:tr>
    </w:tbl>
    <w:p w:rsidR="001F4EEC" w:rsidRDefault="001F4EEC" w:rsidP="00700F14">
      <w:pPr>
        <w:spacing w:before="0" w:after="0"/>
      </w:pPr>
    </w:p>
    <w:p w:rsidR="001F4EEC" w:rsidRDefault="001F4EEC" w:rsidP="00E0418B">
      <w:pPr>
        <w:sectPr w:rsidR="001F4EEC" w:rsidSect="001F4EEC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4CF7" w:rsidRDefault="005F4CF7" w:rsidP="005F4CF7">
      <w:pPr>
        <w:spacing w:before="0" w:after="0"/>
        <w:rPr>
          <w:szCs w:val="20"/>
        </w:rPr>
      </w:pPr>
      <w:r>
        <w:rPr>
          <w:szCs w:val="20"/>
        </w:rPr>
        <w:lastRenderedPageBreak/>
        <w:t>Observações:</w:t>
      </w:r>
    </w:p>
    <w:p w:rsidR="005F4CF7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Prova individual e sem consulta;</w:t>
      </w:r>
    </w:p>
    <w:p w:rsidR="00811CBF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 w:rsidRPr="00811CBF">
        <w:rPr>
          <w:szCs w:val="20"/>
        </w:rPr>
        <w:t>Valor total</w:t>
      </w:r>
      <w:r w:rsidR="009233AC">
        <w:rPr>
          <w:szCs w:val="20"/>
        </w:rPr>
        <w:t>:</w:t>
      </w:r>
      <w:r w:rsidRPr="00811CBF">
        <w:rPr>
          <w:szCs w:val="20"/>
        </w:rPr>
        <w:t xml:space="preserve"> </w:t>
      </w:r>
      <w:r w:rsidR="00811CBF" w:rsidRPr="00811CBF">
        <w:rPr>
          <w:szCs w:val="20"/>
        </w:rPr>
        <w:t>30</w:t>
      </w:r>
      <w:r w:rsidRPr="00811CBF">
        <w:rPr>
          <w:szCs w:val="20"/>
        </w:rPr>
        <w:t xml:space="preserve"> pontos</w:t>
      </w:r>
      <w:r w:rsidR="009233AC">
        <w:rPr>
          <w:szCs w:val="20"/>
        </w:rPr>
        <w:t>;</w:t>
      </w:r>
    </w:p>
    <w:p w:rsidR="005F4CF7" w:rsidRPr="00811CBF" w:rsidRDefault="005F4CF7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 w:rsidRPr="00811CBF">
        <w:rPr>
          <w:szCs w:val="20"/>
        </w:rPr>
        <w:t>A prova terá duração de 1</w:t>
      </w:r>
      <w:r w:rsidR="00241106">
        <w:rPr>
          <w:szCs w:val="20"/>
        </w:rPr>
        <w:t>0</w:t>
      </w:r>
      <w:r w:rsidRPr="00811CBF">
        <w:rPr>
          <w:szCs w:val="20"/>
        </w:rPr>
        <w:t xml:space="preserve">0 minutos </w:t>
      </w:r>
      <w:r w:rsidR="003D5843" w:rsidRPr="00811CBF">
        <w:rPr>
          <w:szCs w:val="20"/>
        </w:rPr>
        <w:t>(</w:t>
      </w:r>
      <w:proofErr w:type="gramStart"/>
      <w:r w:rsidR="002D46D4">
        <w:rPr>
          <w:szCs w:val="20"/>
        </w:rPr>
        <w:t>19:00</w:t>
      </w:r>
      <w:proofErr w:type="gramEnd"/>
      <w:r w:rsidR="00C0258E" w:rsidRPr="00811CBF">
        <w:rPr>
          <w:szCs w:val="20"/>
        </w:rPr>
        <w:t xml:space="preserve"> </w:t>
      </w:r>
      <w:r w:rsidR="003D5843" w:rsidRPr="00811CBF">
        <w:rPr>
          <w:szCs w:val="20"/>
        </w:rPr>
        <w:t>~</w:t>
      </w:r>
      <w:r w:rsidR="00C0258E" w:rsidRPr="00811CBF">
        <w:rPr>
          <w:szCs w:val="20"/>
        </w:rPr>
        <w:t xml:space="preserve"> </w:t>
      </w:r>
      <w:r w:rsidR="00811CBF">
        <w:rPr>
          <w:szCs w:val="20"/>
        </w:rPr>
        <w:t>2</w:t>
      </w:r>
      <w:r w:rsidR="002D46D4">
        <w:rPr>
          <w:szCs w:val="20"/>
        </w:rPr>
        <w:t>0</w:t>
      </w:r>
      <w:r w:rsidR="003D5843" w:rsidRPr="00811CBF">
        <w:rPr>
          <w:szCs w:val="20"/>
        </w:rPr>
        <w:t>:</w:t>
      </w:r>
      <w:r w:rsidR="002D46D4">
        <w:rPr>
          <w:szCs w:val="20"/>
        </w:rPr>
        <w:t>4</w:t>
      </w:r>
      <w:r w:rsidR="003D5843" w:rsidRPr="00811CBF">
        <w:rPr>
          <w:szCs w:val="20"/>
        </w:rPr>
        <w:t>0)</w:t>
      </w:r>
      <w:r w:rsidRPr="00811CBF">
        <w:rPr>
          <w:szCs w:val="20"/>
        </w:rPr>
        <w:t>;</w:t>
      </w:r>
    </w:p>
    <w:p w:rsidR="00220BDE" w:rsidRDefault="00220BDE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A prova deve ser respondida a caneta azul ou preta;</w:t>
      </w:r>
    </w:p>
    <w:p w:rsidR="00D15584" w:rsidRDefault="00D15584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Não é Permitido o uso de calculadoras;</w:t>
      </w:r>
    </w:p>
    <w:p w:rsidR="009233AC" w:rsidRDefault="009233AC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Questões rasuradas serão anuladas;</w:t>
      </w:r>
    </w:p>
    <w:p w:rsidR="00D15584" w:rsidRDefault="00D15584" w:rsidP="005F4CF7">
      <w:pPr>
        <w:pStyle w:val="PargrafodaLista"/>
        <w:numPr>
          <w:ilvl w:val="0"/>
          <w:numId w:val="25"/>
        </w:numPr>
        <w:spacing w:before="0" w:after="0"/>
        <w:rPr>
          <w:szCs w:val="20"/>
        </w:rPr>
      </w:pPr>
      <w:r>
        <w:rPr>
          <w:szCs w:val="20"/>
        </w:rPr>
        <w:t>Desligue o celular;</w:t>
      </w:r>
    </w:p>
    <w:p w:rsidR="005F4CF7" w:rsidRDefault="005F4CF7" w:rsidP="005F4CF7">
      <w:pPr>
        <w:pStyle w:val="PargrafodaLista"/>
        <w:numPr>
          <w:ilvl w:val="0"/>
          <w:numId w:val="25"/>
        </w:numPr>
        <w:pBdr>
          <w:bottom w:val="single" w:sz="6" w:space="1" w:color="auto"/>
        </w:pBdr>
        <w:spacing w:before="0" w:after="0"/>
        <w:rPr>
          <w:szCs w:val="20"/>
        </w:rPr>
      </w:pPr>
      <w:r w:rsidRPr="005F4CF7">
        <w:rPr>
          <w:szCs w:val="20"/>
        </w:rPr>
        <w:t>A interpretação faz parte da prova.</w:t>
      </w:r>
    </w:p>
    <w:p w:rsidR="005F4CF7" w:rsidRPr="005F4CF7" w:rsidRDefault="004720EE" w:rsidP="005F4CF7">
      <w:pPr>
        <w:spacing w:before="0" w:after="0"/>
        <w:rPr>
          <w:szCs w:val="20"/>
        </w:rPr>
      </w:pPr>
      <w:r>
        <w:rPr>
          <w:noProof/>
          <w:szCs w:val="20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73660</wp:posOffset>
            </wp:positionV>
            <wp:extent cx="810895" cy="1184275"/>
            <wp:effectExtent l="0" t="0" r="0" b="0"/>
            <wp:wrapSquare wrapText="bothSides"/>
            <wp:docPr id="4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62800" cy="3168352"/>
                      <a:chOff x="1475656" y="2636912"/>
                      <a:chExt cx="2162800" cy="3168352"/>
                    </a:xfrm>
                  </a:grpSpPr>
                  <a:grpSp>
                    <a:nvGrpSpPr>
                      <a:cNvPr id="24" name="Grupo 23"/>
                      <a:cNvGrpSpPr/>
                    </a:nvGrpSpPr>
                    <a:grpSpPr>
                      <a:xfrm>
                        <a:off x="1475656" y="2636912"/>
                        <a:ext cx="2162800" cy="3168352"/>
                        <a:chOff x="3635896" y="2636912"/>
                        <a:chExt cx="2162800" cy="3168352"/>
                      </a:xfrm>
                    </a:grpSpPr>
                    <a:sp>
                      <a:nvSpPr>
                        <a:cNvPr id="10" name="Hexágono 9"/>
                        <a:cNvSpPr/>
                      </a:nvSpPr>
                      <a:spPr>
                        <a:xfrm>
                          <a:off x="4139952" y="3068960"/>
                          <a:ext cx="1152128" cy="144016"/>
                        </a:xfrm>
                        <a:prstGeom prst="hexagon">
                          <a:avLst>
                            <a:gd name="adj" fmla="val 53661"/>
                            <a:gd name="vf" fmla="val 11547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Hexágono 10"/>
                        <a:cNvSpPr/>
                      </a:nvSpPr>
                      <a:spPr>
                        <a:xfrm rot="5400000">
                          <a:off x="3491880" y="3717032"/>
                          <a:ext cx="1152128" cy="144016"/>
                        </a:xfrm>
                        <a:prstGeom prst="hexagon">
                          <a:avLst>
                            <a:gd name="adj" fmla="val 47047"/>
                            <a:gd name="vf" fmla="val 11547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Hexágono 11"/>
                        <a:cNvSpPr/>
                      </a:nvSpPr>
                      <a:spPr>
                        <a:xfrm rot="5400000">
                          <a:off x="4788024" y="3717033"/>
                          <a:ext cx="1152128" cy="144016"/>
                        </a:xfrm>
                        <a:prstGeom prst="hexagon">
                          <a:avLst>
                            <a:gd name="adj" fmla="val 47047"/>
                            <a:gd name="vf" fmla="val 11547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Hexágono 12"/>
                        <a:cNvSpPr/>
                      </a:nvSpPr>
                      <a:spPr>
                        <a:xfrm>
                          <a:off x="4139952" y="4365104"/>
                          <a:ext cx="1152128" cy="144016"/>
                        </a:xfrm>
                        <a:prstGeom prst="hexagon">
                          <a:avLst>
                            <a:gd name="adj" fmla="val 53661"/>
                            <a:gd name="vf" fmla="val 11547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Hexágono 13"/>
                        <a:cNvSpPr/>
                      </a:nvSpPr>
                      <a:spPr>
                        <a:xfrm rot="5400000">
                          <a:off x="3491880" y="5013176"/>
                          <a:ext cx="1152128" cy="144016"/>
                        </a:xfrm>
                        <a:prstGeom prst="hexagon">
                          <a:avLst>
                            <a:gd name="adj" fmla="val 47047"/>
                            <a:gd name="vf" fmla="val 11547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Hexágono 14"/>
                        <a:cNvSpPr/>
                      </a:nvSpPr>
                      <a:spPr>
                        <a:xfrm rot="5400000">
                          <a:off x="4788024" y="5013177"/>
                          <a:ext cx="1152128" cy="144016"/>
                        </a:xfrm>
                        <a:prstGeom prst="hexagon">
                          <a:avLst>
                            <a:gd name="adj" fmla="val 47047"/>
                            <a:gd name="vf" fmla="val 11547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Hexágono 15"/>
                        <a:cNvSpPr/>
                      </a:nvSpPr>
                      <a:spPr>
                        <a:xfrm>
                          <a:off x="4139952" y="5661248"/>
                          <a:ext cx="1152128" cy="144016"/>
                        </a:xfrm>
                        <a:prstGeom prst="hexagon">
                          <a:avLst>
                            <a:gd name="adj" fmla="val 53661"/>
                            <a:gd name="vf" fmla="val 11547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CaixaDeTexto 16"/>
                        <a:cNvSpPr txBox="1"/>
                      </a:nvSpPr>
                      <a:spPr>
                        <a:xfrm>
                          <a:off x="4572000" y="2636912"/>
                          <a:ext cx="3626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2800" b="1" dirty="0" smtClean="0"/>
                              <a:t>a</a:t>
                            </a:r>
                            <a:endParaRPr lang="pt-BR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8" name="CaixaDeTexto 17"/>
                        <a:cNvSpPr txBox="1"/>
                      </a:nvSpPr>
                      <a:spPr>
                        <a:xfrm>
                          <a:off x="5436096" y="3429000"/>
                          <a:ext cx="3626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2800" b="1" dirty="0" smtClean="0"/>
                              <a:t>b</a:t>
                            </a:r>
                            <a:endParaRPr lang="pt-BR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9" name="CaixaDeTexto 18"/>
                        <a:cNvSpPr txBox="1"/>
                      </a:nvSpPr>
                      <a:spPr>
                        <a:xfrm>
                          <a:off x="5436096" y="4725144"/>
                          <a:ext cx="3626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2800" b="1" dirty="0" smtClean="0"/>
                              <a:t>c</a:t>
                            </a:r>
                            <a:endParaRPr lang="pt-BR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0" name="CaixaDeTexto 19"/>
                        <a:cNvSpPr txBox="1"/>
                      </a:nvSpPr>
                      <a:spPr>
                        <a:xfrm>
                          <a:off x="4572000" y="5229200"/>
                          <a:ext cx="3626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2800" b="1" dirty="0" smtClean="0"/>
                              <a:t>d</a:t>
                            </a:r>
                            <a:endParaRPr lang="pt-BR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1" name="CaixaDeTexto 20"/>
                        <a:cNvSpPr txBox="1"/>
                      </a:nvSpPr>
                      <a:spPr>
                        <a:xfrm>
                          <a:off x="3635896" y="4725144"/>
                          <a:ext cx="3626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2800" b="1" dirty="0" smtClean="0"/>
                              <a:t>e</a:t>
                            </a:r>
                            <a:endParaRPr lang="pt-BR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2" name="CaixaDeTexto 21"/>
                        <a:cNvSpPr txBox="1"/>
                      </a:nvSpPr>
                      <a:spPr>
                        <a:xfrm>
                          <a:off x="3707904" y="3429000"/>
                          <a:ext cx="3626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2800" b="1" dirty="0" smtClean="0"/>
                              <a:t>f</a:t>
                            </a:r>
                            <a:endParaRPr lang="pt-BR" sz="28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3" name="CaixaDeTexto 22"/>
                        <a:cNvSpPr txBox="1"/>
                      </a:nvSpPr>
                      <a:spPr>
                        <a:xfrm>
                          <a:off x="4572000" y="3861048"/>
                          <a:ext cx="36260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2800" b="1" dirty="0" smtClean="0"/>
                              <a:t>g</a:t>
                            </a:r>
                            <a:endParaRPr lang="pt-BR" sz="28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077A1D" w:rsidRPr="004720EE" w:rsidRDefault="004720EE" w:rsidP="00077A1D">
      <w:pPr>
        <w:pStyle w:val="PargrafodaLista"/>
        <w:numPr>
          <w:ilvl w:val="0"/>
          <w:numId w:val="30"/>
        </w:numPr>
        <w:spacing w:before="0" w:after="0"/>
        <w:rPr>
          <w:szCs w:val="20"/>
        </w:rPr>
      </w:pPr>
      <w:r w:rsidRPr="004720EE">
        <w:rPr>
          <w:szCs w:val="20"/>
        </w:rPr>
        <w:t xml:space="preserve">(5.0) O display de sete segmentos apresentado ao lado requer que um circuito decodificador seja projetado de modo que um número em binário seja corretamente apresentado. Complete a tabela abaixo na qual é listado sistematicamente quais segmentos devem ser habilitados (nível lógico </w:t>
      </w:r>
      <w:proofErr w:type="gramStart"/>
      <w:r w:rsidRPr="004720EE">
        <w:rPr>
          <w:szCs w:val="20"/>
        </w:rPr>
        <w:t>1</w:t>
      </w:r>
      <w:proofErr w:type="gramEnd"/>
      <w:r w:rsidRPr="004720EE">
        <w:rPr>
          <w:szCs w:val="20"/>
        </w:rPr>
        <w:t>) e quis devem estar desabilitados (nível lógico 0) de modo que os dígitos hexadecimais de 0-F sejam apresentados.</w:t>
      </w:r>
    </w:p>
    <w:tbl>
      <w:tblPr>
        <w:tblStyle w:val="Tabelacomgrade"/>
        <w:tblW w:w="0" w:type="auto"/>
        <w:jc w:val="center"/>
        <w:tblLook w:val="04A0"/>
      </w:tblPr>
      <w:tblGrid>
        <w:gridCol w:w="467"/>
        <w:gridCol w:w="468"/>
        <w:gridCol w:w="472"/>
        <w:gridCol w:w="472"/>
        <w:gridCol w:w="465"/>
        <w:gridCol w:w="465"/>
        <w:gridCol w:w="462"/>
        <w:gridCol w:w="465"/>
        <w:gridCol w:w="465"/>
        <w:gridCol w:w="452"/>
        <w:gridCol w:w="442"/>
      </w:tblGrid>
      <w:tr w:rsidR="004720EE" w:rsidTr="00077A1D">
        <w:trPr>
          <w:jc w:val="center"/>
        </w:trPr>
        <w:tc>
          <w:tcPr>
            <w:tcW w:w="467" w:type="dxa"/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9C6C0E">
              <w:rPr>
                <w:b/>
                <w:color w:val="FFFFFF" w:themeColor="background1"/>
                <w:szCs w:val="20"/>
              </w:rPr>
              <w:t>A</w:t>
            </w:r>
          </w:p>
        </w:tc>
        <w:tc>
          <w:tcPr>
            <w:tcW w:w="468" w:type="dxa"/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9C6C0E">
              <w:rPr>
                <w:b/>
                <w:color w:val="FFFFFF" w:themeColor="background1"/>
                <w:szCs w:val="20"/>
              </w:rPr>
              <w:t>B</w:t>
            </w:r>
          </w:p>
        </w:tc>
        <w:tc>
          <w:tcPr>
            <w:tcW w:w="472" w:type="dxa"/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9C6C0E">
              <w:rPr>
                <w:b/>
                <w:color w:val="FFFFFF" w:themeColor="background1"/>
                <w:szCs w:val="20"/>
              </w:rPr>
              <w:t>C</w:t>
            </w:r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9C6C0E">
              <w:rPr>
                <w:b/>
                <w:color w:val="FFFFFF" w:themeColor="background1"/>
                <w:szCs w:val="20"/>
              </w:rPr>
              <w:t>D</w:t>
            </w:r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proofErr w:type="gramStart"/>
            <w:r w:rsidRPr="009C6C0E">
              <w:rPr>
                <w:b/>
                <w:color w:val="FFFFFF" w:themeColor="background1"/>
                <w:szCs w:val="20"/>
              </w:rPr>
              <w:t>a</w:t>
            </w:r>
            <w:proofErr w:type="gramEnd"/>
          </w:p>
        </w:tc>
        <w:tc>
          <w:tcPr>
            <w:tcW w:w="465" w:type="dxa"/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9C6C0E">
              <w:rPr>
                <w:b/>
                <w:color w:val="FFFFFF" w:themeColor="background1"/>
                <w:szCs w:val="20"/>
              </w:rPr>
              <w:t>b</w:t>
            </w:r>
          </w:p>
        </w:tc>
        <w:tc>
          <w:tcPr>
            <w:tcW w:w="462" w:type="dxa"/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9C6C0E">
              <w:rPr>
                <w:b/>
                <w:color w:val="FFFFFF" w:themeColor="background1"/>
                <w:szCs w:val="20"/>
              </w:rPr>
              <w:t>c</w:t>
            </w:r>
          </w:p>
        </w:tc>
        <w:tc>
          <w:tcPr>
            <w:tcW w:w="465" w:type="dxa"/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9C6C0E">
              <w:rPr>
                <w:b/>
                <w:color w:val="FFFFFF" w:themeColor="background1"/>
                <w:szCs w:val="20"/>
              </w:rPr>
              <w:t>d</w:t>
            </w:r>
          </w:p>
        </w:tc>
        <w:tc>
          <w:tcPr>
            <w:tcW w:w="465" w:type="dxa"/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proofErr w:type="gramStart"/>
            <w:r w:rsidRPr="009C6C0E">
              <w:rPr>
                <w:b/>
                <w:color w:val="FFFFFF" w:themeColor="background1"/>
                <w:szCs w:val="20"/>
              </w:rPr>
              <w:t>e</w:t>
            </w:r>
            <w:proofErr w:type="gramEnd"/>
          </w:p>
        </w:tc>
        <w:tc>
          <w:tcPr>
            <w:tcW w:w="452" w:type="dxa"/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9C6C0E">
              <w:rPr>
                <w:b/>
                <w:color w:val="FFFFFF" w:themeColor="background1"/>
                <w:szCs w:val="20"/>
              </w:rPr>
              <w:t>f</w:t>
            </w:r>
          </w:p>
        </w:tc>
        <w:tc>
          <w:tcPr>
            <w:tcW w:w="442" w:type="dxa"/>
            <w:shd w:val="clear" w:color="auto" w:fill="808080" w:themeFill="background1" w:themeFillShade="80"/>
          </w:tcPr>
          <w:p w:rsidR="00077A1D" w:rsidRPr="009C6C0E" w:rsidRDefault="00077A1D" w:rsidP="00077A1D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9C6C0E">
              <w:rPr>
                <w:b/>
                <w:color w:val="FFFFFF" w:themeColor="background1"/>
                <w:szCs w:val="20"/>
              </w:rPr>
              <w:t>g</w:t>
            </w:r>
          </w:p>
        </w:tc>
      </w:tr>
      <w:tr w:rsidR="00077A1D" w:rsidTr="005E1EC6">
        <w:trPr>
          <w:jc w:val="center"/>
        </w:trPr>
        <w:tc>
          <w:tcPr>
            <w:tcW w:w="467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8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5E1EC6">
        <w:trPr>
          <w:jc w:val="center"/>
        </w:trPr>
        <w:tc>
          <w:tcPr>
            <w:tcW w:w="467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8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5E1EC6">
        <w:trPr>
          <w:jc w:val="center"/>
        </w:trPr>
        <w:tc>
          <w:tcPr>
            <w:tcW w:w="467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8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4720EE" w:rsidTr="005E1EC6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5E1EC6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5E1EC6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5E1EC6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5E1EC6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5E1EC6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5E1EC6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5E1EC6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5E1EC6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5E1EC6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5E1EC6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5E1EC6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  <w:tr w:rsidR="00077A1D" w:rsidTr="005E1EC6">
        <w:trPr>
          <w:jc w:val="center"/>
        </w:trPr>
        <w:tc>
          <w:tcPr>
            <w:tcW w:w="467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8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72" w:type="dxa"/>
            <w:tcBorders>
              <w:righ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</w:t>
            </w:r>
            <w:proofErr w:type="gramEnd"/>
          </w:p>
        </w:tc>
        <w:tc>
          <w:tcPr>
            <w:tcW w:w="465" w:type="dxa"/>
            <w:tcBorders>
              <w:left w:val="single" w:sz="18" w:space="0" w:color="auto"/>
            </w:tcBorders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BFBFBF" w:themeFill="background1" w:themeFillShade="BF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5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077A1D" w:rsidRDefault="00077A1D" w:rsidP="00077A1D">
            <w:pPr>
              <w:jc w:val="center"/>
              <w:rPr>
                <w:szCs w:val="20"/>
              </w:rPr>
            </w:pPr>
          </w:p>
        </w:tc>
      </w:tr>
    </w:tbl>
    <w:p w:rsidR="00077A1D" w:rsidRDefault="004720EE" w:rsidP="00077A1D">
      <w:pPr>
        <w:spacing w:before="0" w:after="0"/>
        <w:rPr>
          <w:szCs w:val="20"/>
        </w:rPr>
      </w:pPr>
      <w:r>
        <w:rPr>
          <w:szCs w:val="20"/>
        </w:rPr>
        <w:t xml:space="preserve">A seguir apresente </w:t>
      </w:r>
      <w:r w:rsidR="007A08B4">
        <w:rPr>
          <w:szCs w:val="20"/>
        </w:rPr>
        <w:t>a soma de produtos</w:t>
      </w:r>
      <w:r>
        <w:rPr>
          <w:szCs w:val="20"/>
        </w:rPr>
        <w:t xml:space="preserve"> da </w:t>
      </w:r>
      <w:r w:rsidR="007A08B4">
        <w:rPr>
          <w:szCs w:val="20"/>
        </w:rPr>
        <w:t xml:space="preserve">coluna </w:t>
      </w:r>
      <w:r>
        <w:rPr>
          <w:szCs w:val="20"/>
        </w:rPr>
        <w:t xml:space="preserve">destacada e simplifique estes utilizando o método do mapa de </w:t>
      </w:r>
      <w:proofErr w:type="spellStart"/>
      <w:r>
        <w:rPr>
          <w:szCs w:val="20"/>
        </w:rPr>
        <w:t>Veitch-Karnaugh</w:t>
      </w:r>
      <w:proofErr w:type="spellEnd"/>
      <w:r>
        <w:rPr>
          <w:szCs w:val="20"/>
        </w:rPr>
        <w:t>.</w:t>
      </w:r>
    </w:p>
    <w:p w:rsidR="00077A1D" w:rsidRDefault="00077A1D" w:rsidP="004720EE">
      <w:pPr>
        <w:spacing w:before="0" w:after="0"/>
      </w:pPr>
    </w:p>
    <w:p w:rsidR="008678E9" w:rsidRDefault="008678E9" w:rsidP="004720EE">
      <w:pPr>
        <w:spacing w:before="0" w:after="0"/>
      </w:pPr>
    </w:p>
    <w:p w:rsidR="008678E9" w:rsidRDefault="008678E9" w:rsidP="004720EE">
      <w:pPr>
        <w:spacing w:before="0" w:after="0"/>
      </w:pPr>
    </w:p>
    <w:tbl>
      <w:tblPr>
        <w:tblStyle w:val="Tabelacomgrade"/>
        <w:tblW w:w="0" w:type="auto"/>
        <w:tblLook w:val="04A0"/>
      </w:tblPr>
      <w:tblGrid>
        <w:gridCol w:w="5070"/>
      </w:tblGrid>
      <w:tr w:rsidR="005E1EC6" w:rsidTr="005E1EC6">
        <w:tc>
          <w:tcPr>
            <w:tcW w:w="5070" w:type="dxa"/>
          </w:tcPr>
          <w:p w:rsidR="005E1EC6" w:rsidRDefault="008678E9" w:rsidP="005E1EC6">
            <w:pPr>
              <w:jc w:val="left"/>
            </w:pPr>
            <w:r>
              <w:lastRenderedPageBreak/>
              <w:t>Soma de Produtos:</w:t>
            </w:r>
          </w:p>
          <w:p w:rsidR="008678E9" w:rsidRDefault="008678E9" w:rsidP="005E1EC6">
            <w:pPr>
              <w:jc w:val="left"/>
            </w:pPr>
          </w:p>
          <w:p w:rsidR="005E1EC6" w:rsidRDefault="008678E9" w:rsidP="005E1EC6">
            <w:pPr>
              <w:jc w:val="left"/>
            </w:pPr>
            <w:r>
              <w:t xml:space="preserve">d = </w:t>
            </w:r>
          </w:p>
          <w:p w:rsidR="008678E9" w:rsidRDefault="008678E9" w:rsidP="005E1EC6">
            <w:pPr>
              <w:jc w:val="left"/>
            </w:pPr>
          </w:p>
          <w:p w:rsidR="005E1EC6" w:rsidRDefault="005E1EC6" w:rsidP="005E1EC6">
            <w:pPr>
              <w:jc w:val="left"/>
            </w:pPr>
          </w:p>
          <w:p w:rsidR="005E1EC6" w:rsidRDefault="005E1EC6" w:rsidP="005E1EC6">
            <w:pPr>
              <w:jc w:val="left"/>
            </w:pPr>
          </w:p>
          <w:p w:rsidR="008678E9" w:rsidRDefault="008678E9" w:rsidP="005E1EC6">
            <w:pPr>
              <w:jc w:val="left"/>
            </w:pPr>
          </w:p>
          <w:p w:rsidR="005E1EC6" w:rsidRDefault="005E1EC6" w:rsidP="005E1EC6">
            <w:pPr>
              <w:jc w:val="left"/>
            </w:pPr>
          </w:p>
        </w:tc>
      </w:tr>
      <w:tr w:rsidR="005E1EC6" w:rsidTr="005E1EC6">
        <w:tc>
          <w:tcPr>
            <w:tcW w:w="5070" w:type="dxa"/>
          </w:tcPr>
          <w:p w:rsidR="005E1EC6" w:rsidRDefault="005E1EC6" w:rsidP="005E1EC6">
            <w:pPr>
              <w:jc w:val="center"/>
            </w:pPr>
            <w:r>
              <w:object w:dxaOrig="3060" w:dyaOrig="2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45pt;height:119.6pt" o:ole="">
                  <v:imagedata r:id="rId10" o:title=""/>
                </v:shape>
                <o:OLEObject Type="Embed" ProgID="PBrush" ShapeID="_x0000_i1025" DrawAspect="Content" ObjectID="_1437701197" r:id="rId11"/>
              </w:object>
            </w:r>
          </w:p>
        </w:tc>
      </w:tr>
      <w:tr w:rsidR="005E1EC6" w:rsidTr="005E1EC6">
        <w:tc>
          <w:tcPr>
            <w:tcW w:w="5070" w:type="dxa"/>
          </w:tcPr>
          <w:p w:rsidR="005E1EC6" w:rsidRDefault="005E1EC6" w:rsidP="00DC1B0B">
            <w:pPr>
              <w:jc w:val="left"/>
            </w:pPr>
            <w:r>
              <w:t>Simplificação:</w:t>
            </w:r>
          </w:p>
          <w:p w:rsidR="005E1EC6" w:rsidRDefault="005E1EC6" w:rsidP="00DC1B0B">
            <w:pPr>
              <w:jc w:val="left"/>
            </w:pPr>
          </w:p>
          <w:p w:rsidR="008678E9" w:rsidRDefault="008678E9" w:rsidP="00DC1B0B">
            <w:pPr>
              <w:jc w:val="left"/>
            </w:pPr>
          </w:p>
          <w:p w:rsidR="005E1EC6" w:rsidRDefault="005E1EC6" w:rsidP="00DC1B0B">
            <w:pPr>
              <w:jc w:val="left"/>
            </w:pPr>
          </w:p>
        </w:tc>
      </w:tr>
    </w:tbl>
    <w:p w:rsidR="00077A1D" w:rsidRDefault="009C6C0E" w:rsidP="009C6C0E">
      <w:pPr>
        <w:spacing w:before="0" w:after="0"/>
      </w:pPr>
      <w:r>
        <w:t xml:space="preserve">A seguir construa o circuito decodificador apenas para </w:t>
      </w:r>
      <w:r w:rsidR="00312E6A">
        <w:t>a saída “d” simplificada.</w:t>
      </w:r>
    </w:p>
    <w:tbl>
      <w:tblPr>
        <w:tblStyle w:val="Tabelacomgrade"/>
        <w:tblW w:w="0" w:type="auto"/>
        <w:tblLook w:val="04A0"/>
      </w:tblPr>
      <w:tblGrid>
        <w:gridCol w:w="5019"/>
      </w:tblGrid>
      <w:tr w:rsidR="009C6C0E" w:rsidTr="009C6C0E">
        <w:tc>
          <w:tcPr>
            <w:tcW w:w="5019" w:type="dxa"/>
          </w:tcPr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9C6C0E" w:rsidRDefault="009C6C0E" w:rsidP="004720EE"/>
          <w:p w:rsidR="005E1EC6" w:rsidRDefault="005E1EC6" w:rsidP="004720EE"/>
          <w:p w:rsidR="005E1EC6" w:rsidRDefault="005E1EC6" w:rsidP="004720EE"/>
          <w:p w:rsidR="005E1EC6" w:rsidRDefault="005E1EC6" w:rsidP="004720EE"/>
          <w:p w:rsidR="005E1EC6" w:rsidRDefault="005E1EC6" w:rsidP="004720EE"/>
          <w:p w:rsidR="008678E9" w:rsidRDefault="008678E9" w:rsidP="004720EE"/>
          <w:p w:rsidR="008678E9" w:rsidRDefault="008678E9" w:rsidP="004720EE"/>
          <w:p w:rsidR="005E1EC6" w:rsidRDefault="005E1EC6" w:rsidP="004720EE"/>
          <w:p w:rsidR="009C6C0E" w:rsidRDefault="009C6C0E" w:rsidP="004720EE"/>
        </w:tc>
      </w:tr>
    </w:tbl>
    <w:p w:rsidR="009C6C0E" w:rsidRDefault="008664CD" w:rsidP="009C6C0E">
      <w:pPr>
        <w:pStyle w:val="PargrafodaLista"/>
        <w:numPr>
          <w:ilvl w:val="0"/>
          <w:numId w:val="30"/>
        </w:numPr>
        <w:spacing w:before="0" w:after="0"/>
      </w:pPr>
      <w:r>
        <w:lastRenderedPageBreak/>
        <w:t xml:space="preserve">(5.0) </w:t>
      </w:r>
      <w:r w:rsidR="009C6C0E">
        <w:t xml:space="preserve">Utilize um circuito multiplexador para construir um circuito que </w:t>
      </w:r>
      <w:proofErr w:type="gramStart"/>
      <w:r w:rsidR="009C6C0E">
        <w:t>implemente</w:t>
      </w:r>
      <w:proofErr w:type="gramEnd"/>
      <w:r w:rsidR="009C6C0E">
        <w:t xml:space="preserve"> a tabela verdade dada abaixo: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7"/>
        <w:gridCol w:w="2468"/>
        <w:gridCol w:w="80"/>
      </w:tblGrid>
      <w:tr w:rsidR="009C6C0E" w:rsidTr="009C6C0E">
        <w:tc>
          <w:tcPr>
            <w:tcW w:w="2547" w:type="dxa"/>
          </w:tcPr>
          <w:tbl>
            <w:tblPr>
              <w:tblStyle w:val="Tabelacomgrade"/>
              <w:tblpPr w:leftFromText="141" w:rightFromText="141" w:vertAnchor="text" w:horzAnchor="margin" w:tblpY="138"/>
              <w:tblW w:w="2344" w:type="dxa"/>
              <w:tblLook w:val="04A0"/>
            </w:tblPr>
            <w:tblGrid>
              <w:gridCol w:w="467"/>
              <w:gridCol w:w="468"/>
              <w:gridCol w:w="472"/>
              <w:gridCol w:w="472"/>
              <w:gridCol w:w="465"/>
            </w:tblGrid>
            <w:tr w:rsidR="009C6C0E" w:rsidRPr="00077A1D" w:rsidTr="009C6C0E">
              <w:tc>
                <w:tcPr>
                  <w:tcW w:w="467" w:type="dxa"/>
                  <w:shd w:val="clear" w:color="auto" w:fill="808080" w:themeFill="background1" w:themeFillShade="80"/>
                </w:tcPr>
                <w:p w:rsidR="009C6C0E" w:rsidRPr="009C6C0E" w:rsidRDefault="009C6C0E" w:rsidP="009633C5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C6C0E">
                    <w:rPr>
                      <w:b/>
                      <w:color w:val="FFFFFF" w:themeColor="background1"/>
                      <w:szCs w:val="20"/>
                    </w:rPr>
                    <w:t>A</w:t>
                  </w:r>
                </w:p>
              </w:tc>
              <w:tc>
                <w:tcPr>
                  <w:tcW w:w="468" w:type="dxa"/>
                  <w:shd w:val="clear" w:color="auto" w:fill="808080" w:themeFill="background1" w:themeFillShade="80"/>
                </w:tcPr>
                <w:p w:rsidR="009C6C0E" w:rsidRPr="009C6C0E" w:rsidRDefault="009C6C0E" w:rsidP="009633C5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C6C0E">
                    <w:rPr>
                      <w:b/>
                      <w:color w:val="FFFFFF" w:themeColor="background1"/>
                      <w:szCs w:val="20"/>
                    </w:rPr>
                    <w:t>B</w:t>
                  </w:r>
                </w:p>
              </w:tc>
              <w:tc>
                <w:tcPr>
                  <w:tcW w:w="472" w:type="dxa"/>
                  <w:shd w:val="clear" w:color="auto" w:fill="808080" w:themeFill="background1" w:themeFillShade="80"/>
                </w:tcPr>
                <w:p w:rsidR="009C6C0E" w:rsidRPr="009C6C0E" w:rsidRDefault="009C6C0E" w:rsidP="009633C5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C6C0E">
                    <w:rPr>
                      <w:b/>
                      <w:color w:val="FFFFFF" w:themeColor="background1"/>
                      <w:szCs w:val="20"/>
                    </w:rPr>
                    <w:t>C</w:t>
                  </w: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808080" w:themeFill="background1" w:themeFillShade="80"/>
                </w:tcPr>
                <w:p w:rsidR="009C6C0E" w:rsidRPr="009C6C0E" w:rsidRDefault="009C6C0E" w:rsidP="009633C5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C6C0E">
                    <w:rPr>
                      <w:b/>
                      <w:color w:val="FFFFFF" w:themeColor="background1"/>
                      <w:szCs w:val="20"/>
                    </w:rPr>
                    <w:t>D</w:t>
                  </w:r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808080" w:themeFill="background1" w:themeFillShade="80"/>
                </w:tcPr>
                <w:p w:rsidR="009C6C0E" w:rsidRPr="009C6C0E" w:rsidRDefault="009C6C0E" w:rsidP="009633C5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C6C0E">
                    <w:rPr>
                      <w:b/>
                      <w:color w:val="FFFFFF" w:themeColor="background1"/>
                      <w:szCs w:val="20"/>
                    </w:rPr>
                    <w:t>S</w:t>
                  </w:r>
                </w:p>
              </w:tc>
            </w:tr>
            <w:tr w:rsidR="009C6C0E" w:rsidTr="009C6C0E">
              <w:tc>
                <w:tcPr>
                  <w:tcW w:w="467" w:type="dxa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8" w:type="dxa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</w:tr>
            <w:tr w:rsidR="009C6C0E" w:rsidTr="009C6C0E">
              <w:tc>
                <w:tcPr>
                  <w:tcW w:w="467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</w:tr>
            <w:tr w:rsidR="009C6C0E" w:rsidTr="009C6C0E">
              <w:tc>
                <w:tcPr>
                  <w:tcW w:w="467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</w:tr>
            <w:tr w:rsidR="009C6C0E" w:rsidTr="009C6C0E">
              <w:tc>
                <w:tcPr>
                  <w:tcW w:w="467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</w:tr>
            <w:tr w:rsidR="009C6C0E" w:rsidTr="009C6C0E">
              <w:tc>
                <w:tcPr>
                  <w:tcW w:w="467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</w:tr>
            <w:tr w:rsidR="009C6C0E" w:rsidTr="009C6C0E">
              <w:tc>
                <w:tcPr>
                  <w:tcW w:w="467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</w:tr>
            <w:tr w:rsidR="009C6C0E" w:rsidTr="009C6C0E">
              <w:tc>
                <w:tcPr>
                  <w:tcW w:w="467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</w:tr>
            <w:tr w:rsidR="009C6C0E" w:rsidTr="009C6C0E">
              <w:tc>
                <w:tcPr>
                  <w:tcW w:w="467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9633C5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</w:tr>
          </w:tbl>
          <w:p w:rsidR="009C6C0E" w:rsidRDefault="009C6C0E" w:rsidP="009C6C0E"/>
        </w:tc>
        <w:tc>
          <w:tcPr>
            <w:tcW w:w="2548" w:type="dxa"/>
            <w:gridSpan w:val="2"/>
          </w:tcPr>
          <w:tbl>
            <w:tblPr>
              <w:tblStyle w:val="Tabelacomgrade"/>
              <w:tblpPr w:leftFromText="141" w:rightFromText="141" w:vertAnchor="text" w:horzAnchor="margin" w:tblpY="138"/>
              <w:tblW w:w="2344" w:type="dxa"/>
              <w:tblLook w:val="04A0"/>
            </w:tblPr>
            <w:tblGrid>
              <w:gridCol w:w="467"/>
              <w:gridCol w:w="468"/>
              <w:gridCol w:w="472"/>
              <w:gridCol w:w="472"/>
              <w:gridCol w:w="465"/>
            </w:tblGrid>
            <w:tr w:rsidR="009C6C0E" w:rsidRPr="00077A1D" w:rsidTr="00DC1B0B">
              <w:tc>
                <w:tcPr>
                  <w:tcW w:w="467" w:type="dxa"/>
                  <w:shd w:val="clear" w:color="auto" w:fill="808080" w:themeFill="background1" w:themeFillShade="80"/>
                </w:tcPr>
                <w:p w:rsidR="009C6C0E" w:rsidRPr="009C6C0E" w:rsidRDefault="009C6C0E" w:rsidP="009C6C0E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C6C0E">
                    <w:rPr>
                      <w:b/>
                      <w:color w:val="FFFFFF" w:themeColor="background1"/>
                      <w:szCs w:val="20"/>
                    </w:rPr>
                    <w:t>A</w:t>
                  </w:r>
                </w:p>
              </w:tc>
              <w:tc>
                <w:tcPr>
                  <w:tcW w:w="468" w:type="dxa"/>
                  <w:shd w:val="clear" w:color="auto" w:fill="808080" w:themeFill="background1" w:themeFillShade="80"/>
                </w:tcPr>
                <w:p w:rsidR="009C6C0E" w:rsidRPr="009C6C0E" w:rsidRDefault="009C6C0E" w:rsidP="009C6C0E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C6C0E">
                    <w:rPr>
                      <w:b/>
                      <w:color w:val="FFFFFF" w:themeColor="background1"/>
                      <w:szCs w:val="20"/>
                    </w:rPr>
                    <w:t>B</w:t>
                  </w:r>
                </w:p>
              </w:tc>
              <w:tc>
                <w:tcPr>
                  <w:tcW w:w="472" w:type="dxa"/>
                  <w:shd w:val="clear" w:color="auto" w:fill="808080" w:themeFill="background1" w:themeFillShade="80"/>
                </w:tcPr>
                <w:p w:rsidR="009C6C0E" w:rsidRPr="009C6C0E" w:rsidRDefault="009C6C0E" w:rsidP="009C6C0E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C6C0E">
                    <w:rPr>
                      <w:b/>
                      <w:color w:val="FFFFFF" w:themeColor="background1"/>
                      <w:szCs w:val="20"/>
                    </w:rPr>
                    <w:t>C</w:t>
                  </w:r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808080" w:themeFill="background1" w:themeFillShade="80"/>
                </w:tcPr>
                <w:p w:rsidR="009C6C0E" w:rsidRPr="009C6C0E" w:rsidRDefault="009C6C0E" w:rsidP="009C6C0E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C6C0E">
                    <w:rPr>
                      <w:b/>
                      <w:color w:val="FFFFFF" w:themeColor="background1"/>
                      <w:szCs w:val="20"/>
                    </w:rPr>
                    <w:t>D</w:t>
                  </w:r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808080" w:themeFill="background1" w:themeFillShade="80"/>
                </w:tcPr>
                <w:p w:rsidR="009C6C0E" w:rsidRPr="009C6C0E" w:rsidRDefault="009C6C0E" w:rsidP="009C6C0E">
                  <w:pPr>
                    <w:jc w:val="center"/>
                    <w:rPr>
                      <w:b/>
                      <w:color w:val="FFFFFF" w:themeColor="background1"/>
                      <w:szCs w:val="20"/>
                    </w:rPr>
                  </w:pPr>
                  <w:r w:rsidRPr="009C6C0E">
                    <w:rPr>
                      <w:b/>
                      <w:color w:val="FFFFFF" w:themeColor="background1"/>
                      <w:szCs w:val="20"/>
                    </w:rPr>
                    <w:t>S</w:t>
                  </w:r>
                </w:p>
              </w:tc>
            </w:tr>
            <w:tr w:rsidR="009C6C0E" w:rsidTr="00DC1B0B">
              <w:tc>
                <w:tcPr>
                  <w:tcW w:w="467" w:type="dxa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8" w:type="dxa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</w:tr>
            <w:tr w:rsidR="009C6C0E" w:rsidTr="00DC1B0B">
              <w:tc>
                <w:tcPr>
                  <w:tcW w:w="467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</w:tr>
            <w:tr w:rsidR="009C6C0E" w:rsidTr="00DC1B0B">
              <w:tc>
                <w:tcPr>
                  <w:tcW w:w="467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</w:tr>
            <w:tr w:rsidR="009C6C0E" w:rsidTr="00DC1B0B">
              <w:tc>
                <w:tcPr>
                  <w:tcW w:w="467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</w:tr>
            <w:tr w:rsidR="009C6C0E" w:rsidTr="00DC1B0B">
              <w:tc>
                <w:tcPr>
                  <w:tcW w:w="467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</w:tr>
            <w:tr w:rsidR="009C6C0E" w:rsidTr="00DC1B0B">
              <w:tc>
                <w:tcPr>
                  <w:tcW w:w="467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</w:tr>
            <w:tr w:rsidR="009C6C0E" w:rsidTr="00DC1B0B">
              <w:tc>
                <w:tcPr>
                  <w:tcW w:w="467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</w:tr>
            <w:tr w:rsidR="009C6C0E" w:rsidTr="00DC1B0B">
              <w:tc>
                <w:tcPr>
                  <w:tcW w:w="467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8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72" w:type="dxa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1</w:t>
                  </w:r>
                  <w:proofErr w:type="gramEnd"/>
                </w:p>
              </w:tc>
              <w:tc>
                <w:tcPr>
                  <w:tcW w:w="465" w:type="dxa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C6C0E" w:rsidRDefault="009C6C0E" w:rsidP="00DC1B0B">
                  <w:pPr>
                    <w:jc w:val="center"/>
                    <w:rPr>
                      <w:szCs w:val="20"/>
                    </w:rPr>
                  </w:pPr>
                  <w:proofErr w:type="gramStart"/>
                  <w:r>
                    <w:rPr>
                      <w:szCs w:val="20"/>
                    </w:rPr>
                    <w:t>0</w:t>
                  </w:r>
                  <w:proofErr w:type="gramEnd"/>
                </w:p>
              </w:tc>
            </w:tr>
          </w:tbl>
          <w:p w:rsidR="009C6C0E" w:rsidRDefault="009C6C0E" w:rsidP="009C6C0E"/>
        </w:tc>
      </w:tr>
      <w:tr w:rsidR="009C6C0E" w:rsidTr="009C6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019" w:type="dxa"/>
            <w:gridSpan w:val="2"/>
          </w:tcPr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690C5B" w:rsidP="009C6C0E">
            <w:r>
              <w:rPr>
                <w:noProof/>
                <w:lang w:eastAsia="pt-BR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028" type="#_x0000_t119" style="position:absolute;left:0;text-align:left;margin-left:56.45pt;margin-top:60.05pt;width:165.15pt;height:44.45pt;rotation:270;z-index:251663360" strokeweight="2.25pt"/>
              </w:pict>
            </w:r>
          </w:p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  <w:p w:rsidR="009C6C0E" w:rsidRDefault="009C6C0E" w:rsidP="009C6C0E"/>
        </w:tc>
      </w:tr>
    </w:tbl>
    <w:p w:rsidR="009C6C0E" w:rsidRDefault="009C6C0E" w:rsidP="008664CD">
      <w:pPr>
        <w:spacing w:before="0" w:after="0"/>
      </w:pPr>
    </w:p>
    <w:p w:rsidR="009C6C0E" w:rsidRDefault="008664CD" w:rsidP="008664CD">
      <w:pPr>
        <w:pStyle w:val="PargrafodaLista"/>
        <w:numPr>
          <w:ilvl w:val="0"/>
          <w:numId w:val="30"/>
        </w:numPr>
        <w:spacing w:before="0" w:after="0"/>
      </w:pPr>
      <w:r>
        <w:t xml:space="preserve">(5.0) Projete um </w:t>
      </w:r>
      <w:proofErr w:type="spellStart"/>
      <w:r>
        <w:t>de</w:t>
      </w:r>
      <w:r w:rsidR="008678E9">
        <w:t>multiplexador</w:t>
      </w:r>
      <w:proofErr w:type="spellEnd"/>
      <w:r>
        <w:t xml:space="preserve"> de </w:t>
      </w:r>
      <w:proofErr w:type="gramStart"/>
      <w:r>
        <w:t>1</w:t>
      </w:r>
      <w:proofErr w:type="gramEnd"/>
      <w:r>
        <w:t xml:space="preserve"> entrada para oito saídas utilizando </w:t>
      </w:r>
      <w:proofErr w:type="spellStart"/>
      <w:r w:rsidR="008678E9">
        <w:t>demultiplexador</w:t>
      </w:r>
      <w:proofErr w:type="spellEnd"/>
      <w:r w:rsidR="008678E9">
        <w:t xml:space="preserve"> </w:t>
      </w:r>
      <w:r>
        <w:t>de 1 entrada para 4 saídas. Utilize quantos forem necessários.</w:t>
      </w:r>
    </w:p>
    <w:tbl>
      <w:tblPr>
        <w:tblStyle w:val="Tabelacomgrade"/>
        <w:tblW w:w="0" w:type="auto"/>
        <w:tblLook w:val="04A0"/>
      </w:tblPr>
      <w:tblGrid>
        <w:gridCol w:w="5019"/>
      </w:tblGrid>
      <w:tr w:rsidR="008664CD" w:rsidTr="008664CD">
        <w:tc>
          <w:tcPr>
            <w:tcW w:w="5019" w:type="dxa"/>
          </w:tcPr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  <w:p w:rsidR="008664CD" w:rsidRDefault="008664CD" w:rsidP="008664CD"/>
        </w:tc>
      </w:tr>
    </w:tbl>
    <w:p w:rsidR="00246865" w:rsidRDefault="008664CD" w:rsidP="00560EA4">
      <w:pPr>
        <w:pStyle w:val="PargrafodaLista"/>
        <w:numPr>
          <w:ilvl w:val="0"/>
          <w:numId w:val="30"/>
        </w:numPr>
        <w:spacing w:before="0" w:after="0"/>
        <w:rPr>
          <w:szCs w:val="20"/>
        </w:rPr>
      </w:pPr>
      <w:r>
        <w:rPr>
          <w:szCs w:val="20"/>
        </w:rPr>
        <w:lastRenderedPageBreak/>
        <w:t>(5.0) Considere o circuito digital apresentado a seguir:</w:t>
      </w:r>
    </w:p>
    <w:p w:rsidR="008664CD" w:rsidRDefault="008664CD" w:rsidP="00560EA4">
      <w:pPr>
        <w:spacing w:before="0" w:after="0"/>
        <w:rPr>
          <w:szCs w:val="20"/>
        </w:rPr>
      </w:pPr>
      <w:r w:rsidRPr="008664CD">
        <w:rPr>
          <w:noProof/>
          <w:szCs w:val="20"/>
          <w:lang w:eastAsia="pt-BR"/>
        </w:rPr>
        <w:drawing>
          <wp:inline distT="0" distB="0" distL="0" distR="0">
            <wp:extent cx="3098165" cy="1237443"/>
            <wp:effectExtent l="19050" t="0" r="6985" b="0"/>
            <wp:docPr id="5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23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4CD" w:rsidRDefault="00560EA4" w:rsidP="00560EA4">
      <w:pPr>
        <w:pStyle w:val="PargrafodaLista"/>
        <w:numPr>
          <w:ilvl w:val="0"/>
          <w:numId w:val="31"/>
        </w:numPr>
        <w:spacing w:before="0" w:after="0"/>
        <w:rPr>
          <w:szCs w:val="20"/>
        </w:rPr>
      </w:pPr>
      <w:r>
        <w:rPr>
          <w:szCs w:val="20"/>
        </w:rPr>
        <w:t xml:space="preserve">Este foi um dos circuitos </w:t>
      </w:r>
      <w:proofErr w:type="spellStart"/>
      <w:r>
        <w:rPr>
          <w:szCs w:val="20"/>
        </w:rPr>
        <w:t>combinacionais</w:t>
      </w:r>
      <w:proofErr w:type="spellEnd"/>
      <w:r>
        <w:rPr>
          <w:szCs w:val="20"/>
        </w:rPr>
        <w:t xml:space="preserve"> estudados em sala de aula. Qual a finalidade deste circuito?</w:t>
      </w:r>
    </w:p>
    <w:p w:rsidR="00560EA4" w:rsidRPr="00560EA4" w:rsidRDefault="00560EA4" w:rsidP="00560EA4">
      <w:pPr>
        <w:pStyle w:val="PargrafodaLista"/>
        <w:spacing w:before="0" w:after="0"/>
        <w:ind w:left="360"/>
        <w:rPr>
          <w:sz w:val="10"/>
          <w:szCs w:val="20"/>
        </w:rPr>
      </w:pPr>
    </w:p>
    <w:p w:rsidR="00560EA4" w:rsidRPr="00560EA4" w:rsidRDefault="00560EA4" w:rsidP="00560EA4">
      <w:pPr>
        <w:spacing w:before="0" w:after="0" w:line="360" w:lineRule="auto"/>
        <w:rPr>
          <w:szCs w:val="20"/>
        </w:rPr>
      </w:pPr>
      <w:r>
        <w:rPr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560EA4" w:rsidRDefault="00560EA4" w:rsidP="00560EA4">
      <w:pPr>
        <w:pStyle w:val="PargrafodaLista"/>
        <w:numPr>
          <w:ilvl w:val="0"/>
          <w:numId w:val="31"/>
        </w:numPr>
        <w:spacing w:before="0" w:after="0"/>
        <w:rPr>
          <w:szCs w:val="20"/>
        </w:rPr>
      </w:pPr>
      <w:r>
        <w:rPr>
          <w:szCs w:val="20"/>
        </w:rPr>
        <w:t xml:space="preserve">Forneça uma descrição em VHDL que </w:t>
      </w:r>
      <w:proofErr w:type="gramStart"/>
      <w:r>
        <w:rPr>
          <w:szCs w:val="20"/>
        </w:rPr>
        <w:t>implementa</w:t>
      </w:r>
      <w:proofErr w:type="gramEnd"/>
      <w:r>
        <w:rPr>
          <w:szCs w:val="20"/>
        </w:rPr>
        <w:t xml:space="preserve"> o circuito acima:</w:t>
      </w:r>
    </w:p>
    <w:tbl>
      <w:tblPr>
        <w:tblStyle w:val="Tabelacomgrade"/>
        <w:tblW w:w="0" w:type="auto"/>
        <w:tblLook w:val="04A0"/>
      </w:tblPr>
      <w:tblGrid>
        <w:gridCol w:w="5019"/>
      </w:tblGrid>
      <w:tr w:rsidR="00560EA4" w:rsidRPr="00560EA4" w:rsidTr="00560EA4">
        <w:tc>
          <w:tcPr>
            <w:tcW w:w="5019" w:type="dxa"/>
            <w:shd w:val="clear" w:color="auto" w:fill="auto"/>
          </w:tcPr>
          <w:p w:rsidR="00560EA4" w:rsidRPr="005E1EC6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  <w:r w:rsidRPr="005E1EC6">
              <w:rPr>
                <w:rFonts w:ascii="Consolas" w:hAnsi="Consolas" w:cs="Consolas"/>
                <w:szCs w:val="20"/>
                <w:lang w:val="en-US"/>
              </w:rPr>
              <w:t xml:space="preserve">library </w:t>
            </w:r>
            <w:proofErr w:type="spellStart"/>
            <w:r w:rsidRPr="005E1EC6">
              <w:rPr>
                <w:rFonts w:ascii="Consolas" w:hAnsi="Consolas" w:cs="Consolas"/>
                <w:szCs w:val="20"/>
                <w:lang w:val="en-US"/>
              </w:rPr>
              <w:t>ieee</w:t>
            </w:r>
            <w:proofErr w:type="spellEnd"/>
            <w:r w:rsidRPr="005E1EC6">
              <w:rPr>
                <w:rFonts w:ascii="Consolas" w:hAnsi="Consolas" w:cs="Consolas"/>
                <w:szCs w:val="20"/>
                <w:lang w:val="en-US"/>
              </w:rPr>
              <w:t>;</w:t>
            </w: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  <w:r w:rsidRPr="00560EA4">
              <w:rPr>
                <w:rFonts w:ascii="Consolas" w:hAnsi="Consolas" w:cs="Consolas"/>
                <w:szCs w:val="20"/>
                <w:lang w:val="en-US"/>
              </w:rPr>
              <w:t>use ieee.std_library_1164.all;</w:t>
            </w: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  <w:r>
              <w:rPr>
                <w:rFonts w:ascii="Consolas" w:hAnsi="Consolas" w:cs="Consolas"/>
                <w:szCs w:val="20"/>
                <w:lang w:val="en-US"/>
              </w:rPr>
              <w:t>entity ______________ is</w:t>
            </w: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  <w:r>
              <w:rPr>
                <w:rFonts w:ascii="Consolas" w:hAnsi="Consolas" w:cs="Consolas"/>
                <w:szCs w:val="20"/>
                <w:lang w:val="en-US"/>
              </w:rPr>
              <w:t>end ______________;</w:t>
            </w: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  <w:r>
              <w:rPr>
                <w:rFonts w:ascii="Consolas" w:hAnsi="Consolas" w:cs="Consolas"/>
                <w:szCs w:val="20"/>
                <w:lang w:val="en-US"/>
              </w:rPr>
              <w:t>architecture _________ of ______________ is</w:t>
            </w: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  <w:r>
              <w:rPr>
                <w:rFonts w:ascii="Consolas" w:hAnsi="Consolas" w:cs="Consolas"/>
                <w:szCs w:val="20"/>
                <w:lang w:val="en-US"/>
              </w:rPr>
              <w:t>begin</w:t>
            </w: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</w:p>
          <w:p w:rsidR="00560EA4" w:rsidRPr="00560EA4" w:rsidRDefault="00560EA4" w:rsidP="00560EA4">
            <w:pPr>
              <w:rPr>
                <w:rFonts w:ascii="Consolas" w:hAnsi="Consolas" w:cs="Consolas"/>
                <w:szCs w:val="20"/>
                <w:lang w:val="en-US"/>
              </w:rPr>
            </w:pPr>
            <w:r>
              <w:rPr>
                <w:rFonts w:ascii="Consolas" w:hAnsi="Consolas" w:cs="Consolas"/>
                <w:szCs w:val="20"/>
                <w:lang w:val="en-US"/>
              </w:rPr>
              <w:t>end _________;</w:t>
            </w:r>
          </w:p>
          <w:p w:rsidR="00560EA4" w:rsidRPr="00560EA4" w:rsidRDefault="00560EA4" w:rsidP="00560EA4">
            <w:pPr>
              <w:rPr>
                <w:szCs w:val="20"/>
                <w:lang w:val="en-US"/>
              </w:rPr>
            </w:pPr>
          </w:p>
        </w:tc>
      </w:tr>
    </w:tbl>
    <w:p w:rsidR="00560EA4" w:rsidRPr="00560EA4" w:rsidRDefault="00560EA4" w:rsidP="00560EA4">
      <w:pPr>
        <w:spacing w:before="0" w:after="0"/>
        <w:rPr>
          <w:szCs w:val="20"/>
          <w:lang w:val="en-US"/>
        </w:rPr>
      </w:pPr>
    </w:p>
    <w:p w:rsidR="008664CD" w:rsidRPr="00560EA4" w:rsidRDefault="008664CD" w:rsidP="00560EA4">
      <w:pPr>
        <w:pStyle w:val="PargrafodaLista"/>
        <w:numPr>
          <w:ilvl w:val="0"/>
          <w:numId w:val="30"/>
        </w:numPr>
        <w:spacing w:before="0" w:after="0"/>
        <w:rPr>
          <w:szCs w:val="20"/>
        </w:rPr>
      </w:pPr>
      <w:r w:rsidRPr="005E1EC6">
        <w:rPr>
          <w:szCs w:val="20"/>
        </w:rPr>
        <w:lastRenderedPageBreak/>
        <w:t xml:space="preserve">(5.0) </w:t>
      </w:r>
      <w:proofErr w:type="gramStart"/>
      <w:r w:rsidR="00560EA4" w:rsidRPr="005E1EC6">
        <w:rPr>
          <w:szCs w:val="20"/>
        </w:rPr>
        <w:t>Implemente</w:t>
      </w:r>
      <w:proofErr w:type="gramEnd"/>
      <w:r w:rsidR="00560EA4" w:rsidRPr="005E1EC6">
        <w:rPr>
          <w:szCs w:val="20"/>
        </w:rPr>
        <w:t xml:space="preserve"> um circuito subtrator para números de 4 bits. </w:t>
      </w:r>
      <w:r w:rsidR="00B73A75">
        <w:rPr>
          <w:szCs w:val="20"/>
        </w:rPr>
        <w:t xml:space="preserve">Considere </w:t>
      </w:r>
      <w:r w:rsidR="00560EA4" w:rsidRPr="00560EA4">
        <w:rPr>
          <w:szCs w:val="20"/>
        </w:rPr>
        <w:t>os seguintes fatos:</w:t>
      </w:r>
    </w:p>
    <w:p w:rsidR="00560EA4" w:rsidRDefault="00560EA4" w:rsidP="00560EA4">
      <w:pPr>
        <w:pStyle w:val="PargrafodaLista"/>
        <w:numPr>
          <w:ilvl w:val="0"/>
          <w:numId w:val="32"/>
        </w:numPr>
        <w:spacing w:before="0" w:after="0"/>
        <w:rPr>
          <w:szCs w:val="20"/>
        </w:rPr>
      </w:pPr>
      <w:r>
        <w:rPr>
          <w:szCs w:val="20"/>
        </w:rPr>
        <w:t xml:space="preserve">Complemento de </w:t>
      </w:r>
      <w:proofErr w:type="gramStart"/>
      <w:r>
        <w:rPr>
          <w:szCs w:val="20"/>
        </w:rPr>
        <w:t>2</w:t>
      </w:r>
      <w:proofErr w:type="gramEnd"/>
      <w:r>
        <w:rPr>
          <w:szCs w:val="20"/>
        </w:rPr>
        <w:t xml:space="preserve"> é uma forma conveniente para representação de números negativos. Para se </w:t>
      </w:r>
      <w:proofErr w:type="gramStart"/>
      <w:r>
        <w:rPr>
          <w:szCs w:val="20"/>
        </w:rPr>
        <w:t>obter</w:t>
      </w:r>
      <w:proofErr w:type="gramEnd"/>
      <w:r>
        <w:rPr>
          <w:szCs w:val="20"/>
        </w:rPr>
        <w:t xml:space="preserve"> o complemento de 2 de um número qualquer invertemos todos os bits</w:t>
      </w:r>
      <w:r w:rsidR="00B73A75">
        <w:rPr>
          <w:szCs w:val="20"/>
        </w:rPr>
        <w:t xml:space="preserve"> do número positivo e somamos 1;</w:t>
      </w:r>
    </w:p>
    <w:p w:rsidR="00560EA4" w:rsidRDefault="00560EA4" w:rsidP="00560EA4">
      <w:pPr>
        <w:pStyle w:val="PargrafodaLista"/>
        <w:numPr>
          <w:ilvl w:val="0"/>
          <w:numId w:val="32"/>
        </w:numPr>
        <w:spacing w:before="0" w:after="0"/>
        <w:rPr>
          <w:szCs w:val="20"/>
        </w:rPr>
      </w:pPr>
      <w:r>
        <w:rPr>
          <w:szCs w:val="20"/>
        </w:rPr>
        <w:t>A subtração de um número A – B é equivalente a A+</w:t>
      </w:r>
      <w:proofErr w:type="gramStart"/>
      <w:r>
        <w:rPr>
          <w:szCs w:val="20"/>
        </w:rPr>
        <w:t>(</w:t>
      </w:r>
      <w:proofErr w:type="gramEnd"/>
      <w:r>
        <w:rPr>
          <w:szCs w:val="20"/>
        </w:rPr>
        <w:t xml:space="preserve">-B). Desta forma podemos utilizar o complemento de </w:t>
      </w:r>
      <w:proofErr w:type="gramStart"/>
      <w:r>
        <w:rPr>
          <w:szCs w:val="20"/>
        </w:rPr>
        <w:t>2</w:t>
      </w:r>
      <w:proofErr w:type="gramEnd"/>
      <w:r>
        <w:rPr>
          <w:szCs w:val="20"/>
        </w:rPr>
        <w:t xml:space="preserve"> para </w:t>
      </w:r>
      <w:r w:rsidR="00B73A75">
        <w:rPr>
          <w:szCs w:val="20"/>
        </w:rPr>
        <w:t>obter o circuito subtrator com base apenas em inversores e somadores comuns.;</w:t>
      </w:r>
    </w:p>
    <w:p w:rsidR="00B73A75" w:rsidRDefault="00B73A75" w:rsidP="00560EA4">
      <w:pPr>
        <w:pStyle w:val="PargrafodaLista"/>
        <w:numPr>
          <w:ilvl w:val="0"/>
          <w:numId w:val="32"/>
        </w:numPr>
        <w:spacing w:before="0" w:after="0"/>
        <w:rPr>
          <w:szCs w:val="20"/>
        </w:rPr>
      </w:pPr>
      <w:r>
        <w:rPr>
          <w:szCs w:val="20"/>
        </w:rPr>
        <w:t xml:space="preserve">A </w:t>
      </w:r>
      <w:proofErr w:type="gramStart"/>
      <w:r>
        <w:rPr>
          <w:szCs w:val="20"/>
        </w:rPr>
        <w:t>implementação</w:t>
      </w:r>
      <w:proofErr w:type="gramEnd"/>
      <w:r>
        <w:rPr>
          <w:szCs w:val="20"/>
        </w:rPr>
        <w:t xml:space="preserve"> apresentada pode ser sob a forma de portas lógicas, blocos lógicos ou descrição em VHDL.</w:t>
      </w:r>
    </w:p>
    <w:tbl>
      <w:tblPr>
        <w:tblStyle w:val="Tabelacomgrade"/>
        <w:tblW w:w="0" w:type="auto"/>
        <w:tblLook w:val="04A0"/>
      </w:tblPr>
      <w:tblGrid>
        <w:gridCol w:w="5019"/>
      </w:tblGrid>
      <w:tr w:rsidR="00B73A75" w:rsidTr="00B73A75">
        <w:tc>
          <w:tcPr>
            <w:tcW w:w="5019" w:type="dxa"/>
          </w:tcPr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  <w:p w:rsidR="00B73A75" w:rsidRDefault="00B73A75" w:rsidP="00B73A75">
            <w:pPr>
              <w:rPr>
                <w:szCs w:val="20"/>
              </w:rPr>
            </w:pPr>
          </w:p>
        </w:tc>
      </w:tr>
    </w:tbl>
    <w:p w:rsidR="008664CD" w:rsidRPr="00B73A75" w:rsidRDefault="008664CD" w:rsidP="00B73A75">
      <w:pPr>
        <w:pStyle w:val="PargrafodaLista"/>
        <w:numPr>
          <w:ilvl w:val="0"/>
          <w:numId w:val="30"/>
        </w:numPr>
        <w:spacing w:before="0" w:after="0"/>
        <w:rPr>
          <w:szCs w:val="20"/>
        </w:rPr>
      </w:pPr>
      <w:r w:rsidRPr="00B73A75">
        <w:rPr>
          <w:szCs w:val="20"/>
        </w:rPr>
        <w:lastRenderedPageBreak/>
        <w:t xml:space="preserve">(5.0) </w:t>
      </w:r>
      <w:r w:rsidR="00B73A75" w:rsidRPr="00B73A75">
        <w:rPr>
          <w:szCs w:val="20"/>
        </w:rPr>
        <w:t>Projete um circu</w:t>
      </w:r>
      <w:r w:rsidR="00B73A75">
        <w:rPr>
          <w:szCs w:val="20"/>
        </w:rPr>
        <w:t xml:space="preserve">ito, utilizando </w:t>
      </w:r>
      <w:proofErr w:type="spellStart"/>
      <w:r w:rsidR="00B73A75" w:rsidRPr="00B73A75">
        <w:rPr>
          <w:b/>
          <w:szCs w:val="20"/>
        </w:rPr>
        <w:t>flip-flops</w:t>
      </w:r>
      <w:proofErr w:type="spellEnd"/>
      <w:r w:rsidR="00B73A75" w:rsidRPr="00B73A75">
        <w:rPr>
          <w:b/>
          <w:szCs w:val="20"/>
        </w:rPr>
        <w:t xml:space="preserve"> JK</w:t>
      </w:r>
      <w:r w:rsidR="006D537E">
        <w:rPr>
          <w:szCs w:val="20"/>
        </w:rPr>
        <w:t>, que seja capaz de contar de 0-43.</w:t>
      </w:r>
    </w:p>
    <w:tbl>
      <w:tblPr>
        <w:tblStyle w:val="Tabelacomgrade"/>
        <w:tblW w:w="0" w:type="auto"/>
        <w:tblLook w:val="04A0"/>
      </w:tblPr>
      <w:tblGrid>
        <w:gridCol w:w="5019"/>
      </w:tblGrid>
      <w:tr w:rsidR="00B73A75" w:rsidRPr="00B73A75" w:rsidTr="00B73A75">
        <w:tc>
          <w:tcPr>
            <w:tcW w:w="5019" w:type="dxa"/>
          </w:tcPr>
          <w:p w:rsidR="00B73A75" w:rsidRDefault="00B73A75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Default="006D537E" w:rsidP="004720EE">
            <w:pPr>
              <w:rPr>
                <w:szCs w:val="20"/>
              </w:rPr>
            </w:pPr>
          </w:p>
          <w:p w:rsidR="006D537E" w:rsidRPr="00B73A75" w:rsidRDefault="006D537E" w:rsidP="004720EE">
            <w:pPr>
              <w:rPr>
                <w:szCs w:val="20"/>
              </w:rPr>
            </w:pPr>
          </w:p>
        </w:tc>
      </w:tr>
    </w:tbl>
    <w:p w:rsidR="002D46D4" w:rsidRDefault="002D46D4" w:rsidP="002D46D4">
      <w:pPr>
        <w:spacing w:before="0" w:after="0"/>
        <w:rPr>
          <w:rFonts w:ascii="Comic Sans MS" w:hAnsi="Comic Sans MS" w:cs="Arial"/>
          <w:b/>
          <w:bCs/>
          <w:color w:val="000000"/>
          <w:sz w:val="13"/>
          <w:szCs w:val="13"/>
          <w:shd w:val="clear" w:color="auto" w:fill="FFFFFF"/>
          <w:lang w:val="en-US"/>
        </w:rPr>
      </w:pPr>
      <w:r>
        <w:rPr>
          <w:rFonts w:ascii="Comic Sans MS" w:hAnsi="Comic Sans MS" w:cs="Arial"/>
          <w:b/>
          <w:bCs/>
          <w:color w:val="000000"/>
          <w:sz w:val="13"/>
          <w:szCs w:val="13"/>
          <w:shd w:val="clear" w:color="auto" w:fill="FFFFFF"/>
          <w:lang w:val="en-US"/>
        </w:rPr>
        <w:t>“</w:t>
      </w:r>
      <w:r w:rsidRPr="00544C96">
        <w:rPr>
          <w:rFonts w:ascii="Comic Sans MS" w:hAnsi="Comic Sans MS" w:cs="Arial"/>
          <w:b/>
          <w:bCs/>
          <w:color w:val="000000"/>
          <w:sz w:val="18"/>
          <w:szCs w:val="13"/>
          <w:shd w:val="clear" w:color="auto" w:fill="FFFFFF"/>
          <w:lang w:val="en-US"/>
        </w:rPr>
        <w:t>The scientists of today think deeply instead of clearly. One must be sane to think clearly, but one can think deeply and be quite insane.</w:t>
      </w:r>
      <w:r>
        <w:rPr>
          <w:rFonts w:ascii="Comic Sans MS" w:hAnsi="Comic Sans MS" w:cs="Arial"/>
          <w:b/>
          <w:bCs/>
          <w:color w:val="000000"/>
          <w:sz w:val="13"/>
          <w:szCs w:val="13"/>
          <w:shd w:val="clear" w:color="auto" w:fill="FFFFFF"/>
          <w:lang w:val="en-US"/>
        </w:rPr>
        <w:t>”</w:t>
      </w:r>
    </w:p>
    <w:p w:rsidR="002D46D4" w:rsidRPr="00544C96" w:rsidRDefault="002D46D4" w:rsidP="002D46D4">
      <w:pPr>
        <w:spacing w:before="0" w:after="0"/>
        <w:jc w:val="right"/>
        <w:rPr>
          <w:rFonts w:ascii="Comic Sans MS" w:hAnsi="Comic Sans MS" w:cs="Arial"/>
          <w:b/>
          <w:bCs/>
          <w:color w:val="000000"/>
          <w:sz w:val="18"/>
          <w:szCs w:val="13"/>
          <w:shd w:val="clear" w:color="auto" w:fill="FFFFFF"/>
          <w:lang w:val="en-US"/>
        </w:rPr>
      </w:pPr>
      <w:r w:rsidRPr="00544C96">
        <w:rPr>
          <w:rFonts w:ascii="Comic Sans MS" w:hAnsi="Comic Sans MS" w:cs="Arial"/>
          <w:b/>
          <w:bCs/>
          <w:color w:val="000000"/>
          <w:sz w:val="18"/>
          <w:szCs w:val="13"/>
          <w:shd w:val="clear" w:color="auto" w:fill="FFFFFF"/>
          <w:lang w:val="en-US"/>
        </w:rPr>
        <w:t>Nikola Tesla</w:t>
      </w:r>
    </w:p>
    <w:sectPr w:rsidR="002D46D4" w:rsidRPr="00544C96" w:rsidSect="001F4EE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FC" w:rsidRDefault="001126FC" w:rsidP="00E0418B">
      <w:pPr>
        <w:spacing w:before="0" w:after="0"/>
      </w:pPr>
      <w:r>
        <w:separator/>
      </w:r>
    </w:p>
  </w:endnote>
  <w:endnote w:type="continuationSeparator" w:id="0">
    <w:p w:rsidR="001126FC" w:rsidRDefault="001126FC" w:rsidP="00E041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FC" w:rsidRDefault="001126FC" w:rsidP="00E0418B">
      <w:pPr>
        <w:spacing w:before="0" w:after="0"/>
      </w:pPr>
      <w:r>
        <w:separator/>
      </w:r>
    </w:p>
  </w:footnote>
  <w:footnote w:type="continuationSeparator" w:id="0">
    <w:p w:rsidR="001126FC" w:rsidRDefault="001126FC" w:rsidP="00E0418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8B" w:rsidRDefault="00E0418B">
    <w:pPr>
      <w:pStyle w:val="Cabealho"/>
    </w:pPr>
  </w:p>
  <w:p w:rsidR="00E0418B" w:rsidRDefault="00E0418B" w:rsidP="001F4E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A8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F1C3C"/>
    <w:multiLevelType w:val="hybridMultilevel"/>
    <w:tmpl w:val="0E148D7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B49C9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451FC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2D2F8C"/>
    <w:multiLevelType w:val="hybridMultilevel"/>
    <w:tmpl w:val="7BC8220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117AA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AE4D68"/>
    <w:multiLevelType w:val="hybridMultilevel"/>
    <w:tmpl w:val="AD8EC3DE"/>
    <w:lvl w:ilvl="0" w:tplc="9CE6C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49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0C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EF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AE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1A1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6C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E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A66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F400AE2"/>
    <w:multiLevelType w:val="hybridMultilevel"/>
    <w:tmpl w:val="738E86B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5B447E"/>
    <w:multiLevelType w:val="hybridMultilevel"/>
    <w:tmpl w:val="632867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6A4C52"/>
    <w:multiLevelType w:val="hybridMultilevel"/>
    <w:tmpl w:val="5C049B2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407540"/>
    <w:multiLevelType w:val="hybridMultilevel"/>
    <w:tmpl w:val="61E62C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91C46"/>
    <w:multiLevelType w:val="hybridMultilevel"/>
    <w:tmpl w:val="9266CE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63415E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4422A9"/>
    <w:multiLevelType w:val="hybridMultilevel"/>
    <w:tmpl w:val="EC6217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AC1FE2"/>
    <w:multiLevelType w:val="hybridMultilevel"/>
    <w:tmpl w:val="CCA44E74"/>
    <w:lvl w:ilvl="0" w:tplc="04160019">
      <w:start w:val="1"/>
      <w:numFmt w:val="lowerLetter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2F4E8C"/>
    <w:multiLevelType w:val="hybridMultilevel"/>
    <w:tmpl w:val="48044D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E024D"/>
    <w:multiLevelType w:val="hybridMultilevel"/>
    <w:tmpl w:val="CFFA3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92CBC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F37CDE"/>
    <w:multiLevelType w:val="hybridMultilevel"/>
    <w:tmpl w:val="3468EC8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F67623"/>
    <w:multiLevelType w:val="hybridMultilevel"/>
    <w:tmpl w:val="BDE46BE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7F5DE6"/>
    <w:multiLevelType w:val="hybridMultilevel"/>
    <w:tmpl w:val="7A1C00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644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7D69B7"/>
    <w:multiLevelType w:val="hybridMultilevel"/>
    <w:tmpl w:val="B9A8E37C"/>
    <w:lvl w:ilvl="0" w:tplc="2DCC60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D6BD3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F01C4C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923687"/>
    <w:multiLevelType w:val="hybridMultilevel"/>
    <w:tmpl w:val="C318270A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EB7BCE"/>
    <w:multiLevelType w:val="hybridMultilevel"/>
    <w:tmpl w:val="E7D80E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21B25"/>
    <w:multiLevelType w:val="hybridMultilevel"/>
    <w:tmpl w:val="121AE7A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0F52AA"/>
    <w:multiLevelType w:val="hybridMultilevel"/>
    <w:tmpl w:val="F894DF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AD5070"/>
    <w:multiLevelType w:val="hybridMultilevel"/>
    <w:tmpl w:val="D57ECC2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B32DD8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4073E7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3D4653"/>
    <w:multiLevelType w:val="hybridMultilevel"/>
    <w:tmpl w:val="0BD2D7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"/>
  </w:num>
  <w:num w:numId="5">
    <w:abstractNumId w:val="12"/>
  </w:num>
  <w:num w:numId="6">
    <w:abstractNumId w:val="30"/>
  </w:num>
  <w:num w:numId="7">
    <w:abstractNumId w:val="29"/>
  </w:num>
  <w:num w:numId="8">
    <w:abstractNumId w:val="23"/>
  </w:num>
  <w:num w:numId="9">
    <w:abstractNumId w:val="13"/>
  </w:num>
  <w:num w:numId="10">
    <w:abstractNumId w:val="0"/>
  </w:num>
  <w:num w:numId="11">
    <w:abstractNumId w:val="22"/>
  </w:num>
  <w:num w:numId="12">
    <w:abstractNumId w:val="17"/>
  </w:num>
  <w:num w:numId="13">
    <w:abstractNumId w:val="5"/>
  </w:num>
  <w:num w:numId="14">
    <w:abstractNumId w:val="2"/>
  </w:num>
  <w:num w:numId="15">
    <w:abstractNumId w:val="3"/>
  </w:num>
  <w:num w:numId="16">
    <w:abstractNumId w:val="28"/>
  </w:num>
  <w:num w:numId="17">
    <w:abstractNumId w:val="26"/>
  </w:num>
  <w:num w:numId="18">
    <w:abstractNumId w:val="15"/>
  </w:num>
  <w:num w:numId="19">
    <w:abstractNumId w:val="8"/>
  </w:num>
  <w:num w:numId="20">
    <w:abstractNumId w:val="18"/>
  </w:num>
  <w:num w:numId="21">
    <w:abstractNumId w:val="19"/>
  </w:num>
  <w:num w:numId="22">
    <w:abstractNumId w:val="7"/>
  </w:num>
  <w:num w:numId="23">
    <w:abstractNumId w:val="9"/>
  </w:num>
  <w:num w:numId="24">
    <w:abstractNumId w:val="21"/>
  </w:num>
  <w:num w:numId="25">
    <w:abstractNumId w:val="16"/>
  </w:num>
  <w:num w:numId="26">
    <w:abstractNumId w:val="25"/>
  </w:num>
  <w:num w:numId="27">
    <w:abstractNumId w:val="31"/>
  </w:num>
  <w:num w:numId="28">
    <w:abstractNumId w:val="6"/>
  </w:num>
  <w:num w:numId="29">
    <w:abstractNumId w:val="10"/>
  </w:num>
  <w:num w:numId="30">
    <w:abstractNumId w:val="4"/>
  </w:num>
  <w:num w:numId="31">
    <w:abstractNumId w:val="24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E0418B"/>
    <w:rsid w:val="00012FE7"/>
    <w:rsid w:val="00027692"/>
    <w:rsid w:val="000553F4"/>
    <w:rsid w:val="00077A1D"/>
    <w:rsid w:val="00085A4F"/>
    <w:rsid w:val="000935B0"/>
    <w:rsid w:val="000B7C39"/>
    <w:rsid w:val="000C6079"/>
    <w:rsid w:val="000F2C6A"/>
    <w:rsid w:val="001126FC"/>
    <w:rsid w:val="00126F93"/>
    <w:rsid w:val="00153553"/>
    <w:rsid w:val="00176770"/>
    <w:rsid w:val="00190A63"/>
    <w:rsid w:val="0019535C"/>
    <w:rsid w:val="001B576B"/>
    <w:rsid w:val="001F07AC"/>
    <w:rsid w:val="001F4EEC"/>
    <w:rsid w:val="00213542"/>
    <w:rsid w:val="00220BDE"/>
    <w:rsid w:val="0022382D"/>
    <w:rsid w:val="0022740C"/>
    <w:rsid w:val="00234732"/>
    <w:rsid w:val="00241106"/>
    <w:rsid w:val="00246865"/>
    <w:rsid w:val="00251BFB"/>
    <w:rsid w:val="002D46D4"/>
    <w:rsid w:val="00312E6A"/>
    <w:rsid w:val="0031507C"/>
    <w:rsid w:val="00340CF0"/>
    <w:rsid w:val="003670D5"/>
    <w:rsid w:val="003700BB"/>
    <w:rsid w:val="003B0637"/>
    <w:rsid w:val="003C4BF3"/>
    <w:rsid w:val="003D2BCC"/>
    <w:rsid w:val="003D4A7F"/>
    <w:rsid w:val="003D5843"/>
    <w:rsid w:val="0041203B"/>
    <w:rsid w:val="0044680B"/>
    <w:rsid w:val="00447812"/>
    <w:rsid w:val="00453450"/>
    <w:rsid w:val="0046056E"/>
    <w:rsid w:val="004720EE"/>
    <w:rsid w:val="0048571A"/>
    <w:rsid w:val="004D1F12"/>
    <w:rsid w:val="005547C6"/>
    <w:rsid w:val="00560EA4"/>
    <w:rsid w:val="0056538D"/>
    <w:rsid w:val="00590EAE"/>
    <w:rsid w:val="005B7DE7"/>
    <w:rsid w:val="005D3CBB"/>
    <w:rsid w:val="005E1EC6"/>
    <w:rsid w:val="005F4CF7"/>
    <w:rsid w:val="00612749"/>
    <w:rsid w:val="00681AF6"/>
    <w:rsid w:val="00690C5B"/>
    <w:rsid w:val="006955BB"/>
    <w:rsid w:val="006D537E"/>
    <w:rsid w:val="006D63E9"/>
    <w:rsid w:val="00700F14"/>
    <w:rsid w:val="007036F8"/>
    <w:rsid w:val="00713E8F"/>
    <w:rsid w:val="00754AEE"/>
    <w:rsid w:val="007636CD"/>
    <w:rsid w:val="00763D0D"/>
    <w:rsid w:val="00770A06"/>
    <w:rsid w:val="00776E57"/>
    <w:rsid w:val="00782E1A"/>
    <w:rsid w:val="00793F0B"/>
    <w:rsid w:val="007A08B4"/>
    <w:rsid w:val="007B3242"/>
    <w:rsid w:val="007C65AB"/>
    <w:rsid w:val="00811CBF"/>
    <w:rsid w:val="00811EC0"/>
    <w:rsid w:val="00816A94"/>
    <w:rsid w:val="00820395"/>
    <w:rsid w:val="0082216B"/>
    <w:rsid w:val="00834D2D"/>
    <w:rsid w:val="00844798"/>
    <w:rsid w:val="008664CD"/>
    <w:rsid w:val="008678E9"/>
    <w:rsid w:val="008F0656"/>
    <w:rsid w:val="009233AC"/>
    <w:rsid w:val="00951CF1"/>
    <w:rsid w:val="00951F30"/>
    <w:rsid w:val="00986D35"/>
    <w:rsid w:val="009C6C0E"/>
    <w:rsid w:val="00A35EB2"/>
    <w:rsid w:val="00A506BC"/>
    <w:rsid w:val="00A76BF8"/>
    <w:rsid w:val="00A92F2D"/>
    <w:rsid w:val="00AC3A18"/>
    <w:rsid w:val="00B11305"/>
    <w:rsid w:val="00B376CE"/>
    <w:rsid w:val="00B6452D"/>
    <w:rsid w:val="00B73A75"/>
    <w:rsid w:val="00BA3608"/>
    <w:rsid w:val="00BD5D57"/>
    <w:rsid w:val="00C0258E"/>
    <w:rsid w:val="00C33411"/>
    <w:rsid w:val="00C67EB8"/>
    <w:rsid w:val="00CC4DD9"/>
    <w:rsid w:val="00CE1CC5"/>
    <w:rsid w:val="00D15584"/>
    <w:rsid w:val="00DA458A"/>
    <w:rsid w:val="00DB5045"/>
    <w:rsid w:val="00E0418B"/>
    <w:rsid w:val="00E341AA"/>
    <w:rsid w:val="00E64A2A"/>
    <w:rsid w:val="00E93D65"/>
    <w:rsid w:val="00EA504E"/>
    <w:rsid w:val="00EB4125"/>
    <w:rsid w:val="00ED4547"/>
    <w:rsid w:val="00ED5524"/>
    <w:rsid w:val="00F2404F"/>
    <w:rsid w:val="00F445CC"/>
    <w:rsid w:val="00FA64D7"/>
    <w:rsid w:val="00FB3816"/>
    <w:rsid w:val="00FD07A3"/>
    <w:rsid w:val="00F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6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2D"/>
    <w:pPr>
      <w:ind w:left="0" w:firstLine="0"/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F4EEC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4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E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041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0418B"/>
    <w:pPr>
      <w:numPr>
        <w:ilvl w:val="1"/>
      </w:numPr>
      <w:ind w:left="720" w:hanging="720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0418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0418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E0418B"/>
    <w:rPr>
      <w:rFonts w:ascii="Arial" w:hAnsi="Arial"/>
    </w:rPr>
  </w:style>
  <w:style w:type="paragraph" w:styleId="Rodap">
    <w:name w:val="footer"/>
    <w:basedOn w:val="Normal"/>
    <w:link w:val="RodapChar"/>
    <w:uiPriority w:val="99"/>
    <w:semiHidden/>
    <w:unhideWhenUsed/>
    <w:rsid w:val="00E0418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E0418B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1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1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418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0418B"/>
    <w:pPr>
      <w:contextualSpacing/>
    </w:pPr>
  </w:style>
  <w:style w:type="character" w:styleId="TextodoEspaoReservado">
    <w:name w:val="Placeholder Text"/>
    <w:basedOn w:val="Fontepargpadro"/>
    <w:uiPriority w:val="99"/>
    <w:semiHidden/>
    <w:rsid w:val="00EB41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0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0BD56D-723B-4C48-A05E-CBB1AE09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577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Duarte Abdala</dc:creator>
  <cp:lastModifiedBy>Daniel Duarte Abdala</cp:lastModifiedBy>
  <cp:revision>14</cp:revision>
  <cp:lastPrinted>2013-08-11T06:13:00Z</cp:lastPrinted>
  <dcterms:created xsi:type="dcterms:W3CDTF">2013-06-29T17:57:00Z</dcterms:created>
  <dcterms:modified xsi:type="dcterms:W3CDTF">2013-08-11T07:38:00Z</dcterms:modified>
</cp:coreProperties>
</file>